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AB" w:rsidRDefault="003F5AAB" w:rsidP="003F5AAB">
      <w:pPr>
        <w:pStyle w:val="bodytext"/>
      </w:pPr>
      <w:r>
        <w:t>Professorin Alessandra Althoff-Pugliese ist am 22. Juni</w:t>
      </w:r>
      <w:r w:rsidR="00B00B27">
        <w:t xml:space="preserve"> 2021</w:t>
      </w:r>
      <w:r>
        <w:t xml:space="preserve"> das Verdienstkreuz am Bande des Bundesverdienstordens der Bundesrepublik Deutschland verliehen worden. Oberbürgermeister Dr. Stephan Keller überreichte ihr die Auszeichnung im Rathaus</w:t>
      </w:r>
      <w:r w:rsidR="00B00B27">
        <w:t xml:space="preserve"> der Stadt Düsseldorf</w:t>
      </w:r>
      <w:r>
        <w:t>.</w:t>
      </w:r>
    </w:p>
    <w:p w:rsidR="003F5AAB" w:rsidRDefault="003F5AAB" w:rsidP="003F5AAB">
      <w:pPr>
        <w:pStyle w:val="bodytext"/>
      </w:pPr>
      <w:r>
        <w:t xml:space="preserve">Alessandra Althoff-Pugliese wuchs in den USA auf. Nach ihrem Studium der Philologie, Klavier und Komposition zog sie nach Italien, wo sie in Florenz ihre musikalische Ausbildung vollendete. Als Sopranistin war sie bald an den bekanntesten italienischen Opernhäusern zu Gast und nahm an internationalen Festspielen in aller Welt teil. Außerdem schuf sie zahlreiche Einspielungen auf Platten, für Radio und Fernsehen. Noch heute arbeitet sie als Gesangslehrerin, so zum Beispiel </w:t>
      </w:r>
      <w:r w:rsidR="00B00B27">
        <w:t>mit der</w:t>
      </w:r>
      <w:r>
        <w:t xml:space="preserve"> deutsche</w:t>
      </w:r>
      <w:r w:rsidR="00B00B27">
        <w:t xml:space="preserve">n </w:t>
      </w:r>
      <w:r>
        <w:t>Wagner-Sängerin Anja Kampe.</w:t>
      </w:r>
    </w:p>
    <w:p w:rsidR="007C799B" w:rsidRPr="007C799B" w:rsidRDefault="003F5AAB" w:rsidP="007C799B">
      <w:pPr>
        <w:rPr>
          <w:rFonts w:ascii="Times New Roman" w:hAnsi="Times New Roman" w:cs="Times New Roman"/>
          <w:sz w:val="24"/>
          <w:szCs w:val="24"/>
        </w:rPr>
      </w:pPr>
      <w:r w:rsidRPr="007C799B">
        <w:rPr>
          <w:rFonts w:ascii="Times New Roman" w:hAnsi="Times New Roman" w:cs="Times New Roman"/>
          <w:sz w:val="24"/>
          <w:szCs w:val="24"/>
        </w:rPr>
        <w:t xml:space="preserve">Im Jahr 1992 gründete sie zusammen mit ihrem Ehemann, dem Musikkritiker Giuseppe </w:t>
      </w:r>
      <w:proofErr w:type="spellStart"/>
      <w:r w:rsidRPr="007C799B">
        <w:rPr>
          <w:rFonts w:ascii="Times New Roman" w:hAnsi="Times New Roman" w:cs="Times New Roman"/>
          <w:sz w:val="24"/>
          <w:szCs w:val="24"/>
        </w:rPr>
        <w:t>Pugliese</w:t>
      </w:r>
      <w:proofErr w:type="spellEnd"/>
      <w:r w:rsidRPr="007C799B">
        <w:rPr>
          <w:rFonts w:ascii="Times New Roman" w:hAnsi="Times New Roman" w:cs="Times New Roman"/>
          <w:sz w:val="24"/>
          <w:szCs w:val="24"/>
        </w:rPr>
        <w:t xml:space="preserve"> </w:t>
      </w:r>
      <w:bookmarkStart w:id="0" w:name="_Hlk80614661"/>
      <w:r w:rsidRPr="007C799B">
        <w:rPr>
          <w:rFonts w:ascii="Times New Roman" w:hAnsi="Times New Roman" w:cs="Times New Roman"/>
          <w:sz w:val="24"/>
          <w:szCs w:val="24"/>
        </w:rPr>
        <w:t xml:space="preserve">die </w:t>
      </w:r>
      <w:r w:rsidR="007C799B">
        <w:rPr>
          <w:rFonts w:ascii="Times New Roman" w:eastAsia="Times New Roman" w:hAnsi="Times New Roman" w:cs="Times New Roman"/>
          <w:sz w:val="24"/>
          <w:szCs w:val="24"/>
          <w:lang w:eastAsia="de-DE"/>
        </w:rPr>
        <w:t>Associazione Richard Wagner di Venezia</w:t>
      </w:r>
      <w:bookmarkEnd w:id="0"/>
      <w:r w:rsidR="007C799B" w:rsidRPr="007C799B">
        <w:rPr>
          <w:rFonts w:ascii="Times New Roman" w:eastAsia="Times New Roman" w:hAnsi="Times New Roman" w:cs="Times New Roman"/>
          <w:sz w:val="24"/>
          <w:szCs w:val="24"/>
          <w:lang w:eastAsia="de-DE"/>
        </w:rPr>
        <w:t>.</w:t>
      </w:r>
      <w:r w:rsidR="007C799B">
        <w:rPr>
          <w:rFonts w:ascii="Times New Roman" w:eastAsia="Times New Roman" w:hAnsi="Times New Roman" w:cs="Times New Roman"/>
          <w:sz w:val="24"/>
          <w:szCs w:val="24"/>
          <w:lang w:eastAsia="de-DE"/>
        </w:rPr>
        <w:t xml:space="preserve"> </w:t>
      </w:r>
      <w:r w:rsidR="00B00B27">
        <w:rPr>
          <w:rFonts w:ascii="Times New Roman" w:eastAsia="Times New Roman" w:hAnsi="Times New Roman" w:cs="Times New Roman"/>
          <w:sz w:val="24"/>
          <w:szCs w:val="24"/>
          <w:lang w:eastAsia="de-DE"/>
        </w:rPr>
        <w:t xml:space="preserve">Nach dessen Tod im Jahre 2012 </w:t>
      </w:r>
      <w:r w:rsidRPr="007C799B">
        <w:rPr>
          <w:rFonts w:ascii="Times New Roman" w:hAnsi="Times New Roman" w:cs="Times New Roman"/>
          <w:sz w:val="24"/>
          <w:szCs w:val="24"/>
        </w:rPr>
        <w:t xml:space="preserve">übernahm </w:t>
      </w:r>
      <w:r w:rsidR="00B00B27">
        <w:rPr>
          <w:rFonts w:ascii="Times New Roman" w:hAnsi="Times New Roman" w:cs="Times New Roman"/>
          <w:sz w:val="24"/>
          <w:szCs w:val="24"/>
        </w:rPr>
        <w:t>sie den</w:t>
      </w:r>
      <w:r w:rsidRPr="007C799B">
        <w:rPr>
          <w:rFonts w:ascii="Times New Roman" w:hAnsi="Times New Roman" w:cs="Times New Roman"/>
          <w:sz w:val="24"/>
          <w:szCs w:val="24"/>
        </w:rPr>
        <w:t xml:space="preserve"> Vorsitz </w:t>
      </w:r>
      <w:r w:rsidR="007C799B" w:rsidRPr="007C799B">
        <w:rPr>
          <w:rFonts w:ascii="Times New Roman" w:hAnsi="Times New Roman" w:cs="Times New Roman"/>
          <w:sz w:val="24"/>
          <w:szCs w:val="24"/>
        </w:rPr>
        <w:t>in</w:t>
      </w:r>
      <w:r w:rsidRPr="007C799B">
        <w:rPr>
          <w:rFonts w:ascii="Times New Roman" w:hAnsi="Times New Roman" w:cs="Times New Roman"/>
          <w:sz w:val="24"/>
          <w:szCs w:val="24"/>
        </w:rPr>
        <w:t xml:space="preserve"> Weiterführung des Lebenswerks ihres Mannes</w:t>
      </w:r>
      <w:r w:rsidR="00B00B27">
        <w:rPr>
          <w:rFonts w:ascii="Times New Roman" w:hAnsi="Times New Roman" w:cs="Times New Roman"/>
          <w:sz w:val="24"/>
          <w:szCs w:val="24"/>
        </w:rPr>
        <w:t>.</w:t>
      </w:r>
    </w:p>
    <w:p w:rsidR="003F5AAB" w:rsidRDefault="003F5AAB" w:rsidP="003F5AAB">
      <w:pPr>
        <w:pStyle w:val="bodytext"/>
      </w:pPr>
      <w:r>
        <w:t>Alessandra Althoff-Pu</w:t>
      </w:r>
      <w:r w:rsidR="00FF3CC4">
        <w:t>g</w:t>
      </w:r>
      <w:r>
        <w:t>liese organisiert mit de</w:t>
      </w:r>
      <w:r w:rsidR="00B00B27">
        <w:t xml:space="preserve">r </w:t>
      </w:r>
      <w:r w:rsidR="00B00B27" w:rsidRPr="007C799B">
        <w:t xml:space="preserve">die </w:t>
      </w:r>
      <w:r w:rsidR="00B00B27">
        <w:t xml:space="preserve">Associazione Richard Wagner di Venezia </w:t>
      </w:r>
      <w:r>
        <w:t xml:space="preserve">zahlreiche Konzerte, Führungen und Vorträge </w:t>
      </w:r>
      <w:r w:rsidR="00346117">
        <w:t xml:space="preserve">u.a. </w:t>
      </w:r>
      <w:r>
        <w:t>im Richard-Wagner-Museum</w:t>
      </w:r>
      <w:r w:rsidR="00B00B27">
        <w:t xml:space="preserve"> in Venedig</w:t>
      </w:r>
      <w:r>
        <w:t xml:space="preserve">. Es handelt sich dabei um die Räumlichkeiten, in denen Wagner seine letzten Lebensjahre verbrachte und schließlich verstarb. Sie befinden sich im Gebäude Ca' </w:t>
      </w:r>
      <w:proofErr w:type="spellStart"/>
      <w:r>
        <w:t>Vendramin</w:t>
      </w:r>
      <w:proofErr w:type="spellEnd"/>
      <w:r>
        <w:t xml:space="preserve"> </w:t>
      </w:r>
      <w:proofErr w:type="spellStart"/>
      <w:r>
        <w:t>Calergi</w:t>
      </w:r>
      <w:proofErr w:type="spellEnd"/>
      <w:r>
        <w:t xml:space="preserve">, dem heutigen Spielkasino von Venedig.   </w:t>
      </w:r>
    </w:p>
    <w:p w:rsidR="003F5AAB" w:rsidRDefault="003F5AAB" w:rsidP="003F5AAB">
      <w:pPr>
        <w:pStyle w:val="bodytext"/>
      </w:pPr>
      <w:r>
        <w:t xml:space="preserve">Im Jahr 1995 übertrug die Stadt Venedig dem </w:t>
      </w:r>
      <w:r w:rsidR="007C799B">
        <w:t>Verband</w:t>
      </w:r>
      <w:r>
        <w:t xml:space="preserve"> </w:t>
      </w:r>
      <w:r w:rsidR="00B00B27">
        <w:t xml:space="preserve">zunächst </w:t>
      </w:r>
      <w:r>
        <w:t xml:space="preserve">ein Zimmer als Gedenkort. Im Jahr 2003 kamen weitere Museumsräume hinzu. 2012 erfolgte eine weitere </w:t>
      </w:r>
      <w:r w:rsidR="00FF3CC4">
        <w:t xml:space="preserve">räumliche </w:t>
      </w:r>
      <w:r>
        <w:t>Erweiterung.</w:t>
      </w:r>
    </w:p>
    <w:p w:rsidR="00B00B27" w:rsidRDefault="003F5AAB" w:rsidP="003F5AAB">
      <w:pPr>
        <w:pStyle w:val="bodytext"/>
      </w:pPr>
      <w:r>
        <w:t xml:space="preserve">Seit langem ist Alessandra Althoff-Pugliese die internationale Zusammenarbeit ein besonderes Anliegen. So engagiert sie sich seit 1998 im Präsidium des "Richard Wagner Verband International", seit 2014 ist sie </w:t>
      </w:r>
      <w:r w:rsidR="007C799B">
        <w:t xml:space="preserve">dessen </w:t>
      </w:r>
      <w:r>
        <w:t xml:space="preserve">2. Vize-Präsidentin. </w:t>
      </w:r>
    </w:p>
    <w:p w:rsidR="003F5AAB" w:rsidRDefault="003F5AAB" w:rsidP="003F5AAB">
      <w:pPr>
        <w:pStyle w:val="bodytext"/>
      </w:pPr>
      <w:r>
        <w:t xml:space="preserve">Die wissenschaftliche Arbeit im internationalen Kontext ist Alessandra Althoff-Pugliese </w:t>
      </w:r>
      <w:r w:rsidR="00FF3CC4">
        <w:t>ein besonderes Anliegen. Sie</w:t>
      </w:r>
      <w:r>
        <w:t xml:space="preserve"> lädt deutsche und internationale Wissenschaftlerinnen und Wissenschaftler </w:t>
      </w:r>
      <w:r w:rsidR="00FF3CC4">
        <w:t xml:space="preserve">zu Vorträgen </w:t>
      </w:r>
      <w:r>
        <w:t xml:space="preserve">nach Venedig ein. Sie rief auch ein Studienzentrum ins Leben, das "Centro </w:t>
      </w:r>
      <w:proofErr w:type="spellStart"/>
      <w:r>
        <w:t>Europeo</w:t>
      </w:r>
      <w:proofErr w:type="spellEnd"/>
      <w:r>
        <w:t xml:space="preserve"> die Studi e </w:t>
      </w:r>
      <w:proofErr w:type="spellStart"/>
      <w:r>
        <w:t>Ricerche</w:t>
      </w:r>
      <w:proofErr w:type="spellEnd"/>
      <w:r>
        <w:t xml:space="preserve"> Richard Wagner"</w:t>
      </w:r>
      <w:r w:rsidR="00346117">
        <w:t>,</w:t>
      </w:r>
      <w:r>
        <w:t xml:space="preserve"> das  Forschungsinstitute </w:t>
      </w:r>
      <w:r w:rsidR="00FF3CC4">
        <w:t>in einem Netzwerk verbindet</w:t>
      </w:r>
      <w:r>
        <w:t xml:space="preserve"> (Universität Ca' </w:t>
      </w:r>
      <w:proofErr w:type="spellStart"/>
      <w:r>
        <w:t>Foscari</w:t>
      </w:r>
      <w:proofErr w:type="spellEnd"/>
      <w:r>
        <w:t xml:space="preserve"> Venedig, Universität Bayreuth, Forschungsinstitut für Musiktheater </w:t>
      </w:r>
      <w:proofErr w:type="spellStart"/>
      <w:r>
        <w:t>Thurnau</w:t>
      </w:r>
      <w:proofErr w:type="spellEnd"/>
      <w:r>
        <w:t>, Deutsches Studienzentrum Venedig, Freie Universität Berlin, Akademie der Schönen Künste München, Biennale Venedig)</w:t>
      </w:r>
      <w:r w:rsidR="007C799B">
        <w:t xml:space="preserve">, das </w:t>
      </w:r>
      <w:r w:rsidR="00346117">
        <w:t>jährlich</w:t>
      </w:r>
      <w:r>
        <w:t xml:space="preserve"> die "</w:t>
      </w:r>
      <w:proofErr w:type="spellStart"/>
      <w:r>
        <w:t>Gio</w:t>
      </w:r>
      <w:r w:rsidR="00FF3CC4">
        <w:t>r</w:t>
      </w:r>
      <w:r>
        <w:t>nate</w:t>
      </w:r>
      <w:proofErr w:type="spellEnd"/>
      <w:r>
        <w:t xml:space="preserve"> </w:t>
      </w:r>
      <w:proofErr w:type="spellStart"/>
      <w:r>
        <w:t>Wagneriane</w:t>
      </w:r>
      <w:proofErr w:type="spellEnd"/>
      <w:r>
        <w:t>"</w:t>
      </w:r>
      <w:r w:rsidR="00FE7551">
        <w:t xml:space="preserve"> v</w:t>
      </w:r>
      <w:r w:rsidR="007C799B">
        <w:t>eranstaltet.</w:t>
      </w:r>
    </w:p>
    <w:p w:rsidR="003F5AAB" w:rsidRDefault="003F5AAB" w:rsidP="003F5AAB">
      <w:pPr>
        <w:pStyle w:val="bodytext"/>
      </w:pPr>
      <w:r>
        <w:t>Als einer von fünf italienischen Wagner-</w:t>
      </w:r>
      <w:bookmarkStart w:id="1" w:name="_GoBack"/>
      <w:bookmarkEnd w:id="1"/>
      <w:r w:rsidR="007C799B">
        <w:t>Verbände</w:t>
      </w:r>
      <w:r>
        <w:t xml:space="preserve"> </w:t>
      </w:r>
      <w:r w:rsidR="00346117">
        <w:t>entsendet</w:t>
      </w:r>
      <w:r>
        <w:t xml:space="preserve"> der </w:t>
      </w:r>
      <w:r w:rsidR="007C799B">
        <w:t>Verband</w:t>
      </w:r>
      <w:r>
        <w:t xml:space="preserve"> von Alessandra Althoff-Pu</w:t>
      </w:r>
      <w:r w:rsidR="00346117">
        <w:t>g</w:t>
      </w:r>
      <w:r>
        <w:t>liese auch</w:t>
      </w:r>
      <w:r w:rsidR="00346117">
        <w:t xml:space="preserve"> </w:t>
      </w:r>
      <w:r>
        <w:t xml:space="preserve">junge begabte Sänger, Musiker oder sonstige Bühnenschaffende aus </w:t>
      </w:r>
      <w:r w:rsidR="00346117">
        <w:t>Italien und anderen Ländern zu</w:t>
      </w:r>
      <w:r w:rsidR="007C799B">
        <w:t xml:space="preserve"> den </w:t>
      </w:r>
      <w:r>
        <w:t>Festspiele</w:t>
      </w:r>
      <w:r w:rsidR="007C799B">
        <w:t>n</w:t>
      </w:r>
      <w:r>
        <w:t xml:space="preserve"> in Bayreuth</w:t>
      </w:r>
      <w:r w:rsidR="00346117" w:rsidRPr="00346117">
        <w:t xml:space="preserve"> </w:t>
      </w:r>
      <w:r w:rsidR="00346117">
        <w:t>im Rahmen der Richard-Wagner-Stipendienstiftung</w:t>
      </w:r>
      <w:r>
        <w:t>. Die Stipendiaten werden auch nach ihrer Bayreuth-Reise aktiv in die Arbeit des Vereins eingebunden.</w:t>
      </w:r>
    </w:p>
    <w:p w:rsidR="003F5AAB" w:rsidRDefault="003F5AAB" w:rsidP="003F5AAB">
      <w:pPr>
        <w:pStyle w:val="bodytext"/>
      </w:pPr>
      <w:r>
        <w:t xml:space="preserve">Alessandra Althoff-Pugliese organisiert mit ihrem Verein viele Veranstaltungen, darunter auch Großprojekte wie 2006 der Internationale Gesangswettbewerb für Wagnerstimmen in Venedig in Zusammenarbeit mit dem Opernhaus La </w:t>
      </w:r>
      <w:proofErr w:type="spellStart"/>
      <w:r>
        <w:t>Fenice</w:t>
      </w:r>
      <w:proofErr w:type="spellEnd"/>
      <w:r>
        <w:t>. Im Jahr 2019 führt</w:t>
      </w:r>
      <w:r w:rsidR="007C799B">
        <w:t>e</w:t>
      </w:r>
      <w:r>
        <w:t xml:space="preserve"> der Verein zum 2. Mal seit 1994 die Tagung aller internationalen Wagnerverbände durch. Das Deutsche Studienzentrum in Venedig hält institutionellen Kontakt zum Wagner</w:t>
      </w:r>
      <w:r w:rsidR="00B00B27">
        <w:t>-V</w:t>
      </w:r>
      <w:r>
        <w:t>erband Venedig. So hat es auch gemeinsame Veranstaltungen gegeben.</w:t>
      </w:r>
    </w:p>
    <w:p w:rsidR="003F5AAB" w:rsidRDefault="003F5AAB" w:rsidP="003F5AAB">
      <w:pPr>
        <w:pStyle w:val="bodytext"/>
      </w:pPr>
      <w:r>
        <w:lastRenderedPageBreak/>
        <w:t>Prof. Alessandra Althoff-Pugliese engagiert sich seit vielen Jahren ehrenamtlich nicht nur dafür, in Italien die Erinnerung an einen der bedeutendsten deutschen Komponisten wachzuhalten. Sie leistet auch einen bedeutenden Beitrag zum deutsch-italienischen und europäischen wissenschaftlichen Austausch zu Richard Wagner und seiner Musik. Damit trägt Alessandra Althoff-Pugliese in besonderer Weise zur Pflege der deutsch-italienischen kulturellen und wissenschaftlichen Beziehungen bei</w:t>
      </w:r>
      <w:r w:rsidR="007C799B">
        <w:t>.</w:t>
      </w:r>
    </w:p>
    <w:p w:rsidR="00AE2523" w:rsidRDefault="00FE7551"/>
    <w:sectPr w:rsidR="00AE2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AB"/>
    <w:rsid w:val="001711C8"/>
    <w:rsid w:val="0023556C"/>
    <w:rsid w:val="002F1A85"/>
    <w:rsid w:val="00346117"/>
    <w:rsid w:val="003F5AAB"/>
    <w:rsid w:val="00497276"/>
    <w:rsid w:val="007C799B"/>
    <w:rsid w:val="009B78BE"/>
    <w:rsid w:val="00B00B27"/>
    <w:rsid w:val="00BD3BCD"/>
    <w:rsid w:val="00C43793"/>
    <w:rsid w:val="00DC2C01"/>
    <w:rsid w:val="00FE7551"/>
    <w:rsid w:val="00FF3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9F38"/>
  <w15:chartTrackingRefBased/>
  <w15:docId w15:val="{46E54327-9609-4D59-865F-F5F7189E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9B78BE"/>
    <w:pPr>
      <w:framePr w:w="4320" w:h="2160" w:hRule="exact" w:hSpace="141" w:wrap="auto" w:hAnchor="page" w:xAlign="center" w:yAlign="bottom"/>
      <w:spacing w:after="0" w:line="240" w:lineRule="auto"/>
      <w:ind w:left="1"/>
    </w:pPr>
    <w:rPr>
      <w:rFonts w:ascii="Times New Roman" w:eastAsiaTheme="majorEastAsia" w:hAnsi="Times New Roman" w:cstheme="majorBidi"/>
      <w:sz w:val="24"/>
      <w:szCs w:val="24"/>
    </w:rPr>
  </w:style>
  <w:style w:type="paragraph" w:customStyle="1" w:styleId="bodytext">
    <w:name w:val="bodytext"/>
    <w:basedOn w:val="Standard"/>
    <w:rsid w:val="003F5A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C7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4826">
      <w:bodyDiv w:val="1"/>
      <w:marLeft w:val="0"/>
      <w:marRight w:val="0"/>
      <w:marTop w:val="0"/>
      <w:marBottom w:val="0"/>
      <w:divBdr>
        <w:top w:val="none" w:sz="0" w:space="0" w:color="auto"/>
        <w:left w:val="none" w:sz="0" w:space="0" w:color="auto"/>
        <w:bottom w:val="none" w:sz="0" w:space="0" w:color="auto"/>
        <w:right w:val="none" w:sz="0" w:space="0" w:color="auto"/>
      </w:divBdr>
    </w:div>
    <w:div w:id="166796762">
      <w:bodyDiv w:val="1"/>
      <w:marLeft w:val="0"/>
      <w:marRight w:val="0"/>
      <w:marTop w:val="0"/>
      <w:marBottom w:val="0"/>
      <w:divBdr>
        <w:top w:val="none" w:sz="0" w:space="0" w:color="auto"/>
        <w:left w:val="none" w:sz="0" w:space="0" w:color="auto"/>
        <w:bottom w:val="none" w:sz="0" w:space="0" w:color="auto"/>
        <w:right w:val="none" w:sz="0" w:space="0" w:color="auto"/>
      </w:divBdr>
    </w:div>
    <w:div w:id="9475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Gisbert Lehmhaus</dc:creator>
  <cp:keywords/>
  <dc:description/>
  <cp:lastModifiedBy>Gisbert Lehmhaus</cp:lastModifiedBy>
  <cp:revision>3</cp:revision>
  <dcterms:created xsi:type="dcterms:W3CDTF">2021-08-23T10:40:00Z</dcterms:created>
  <dcterms:modified xsi:type="dcterms:W3CDTF">2021-08-23T10:45:00Z</dcterms:modified>
</cp:coreProperties>
</file>